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D9" w:rsidRPr="00FD1B27" w:rsidRDefault="00FD1B27" w:rsidP="000B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по МО "</w:t>
      </w:r>
      <w:r w:rsidR="000B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Чемальс</w:t>
      </w:r>
      <w:bookmarkStart w:id="0" w:name="_GoBack"/>
      <w:bookmarkEnd w:id="0"/>
      <w:r w:rsidR="000B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кое сельское поселение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B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</w:t>
      </w:r>
      <w:r w:rsidR="004B1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B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4B1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0B5AD9" w:rsidRPr="00FD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6994"/>
        <w:gridCol w:w="1862"/>
      </w:tblGrid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4B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</w:t>
            </w:r>
            <w:r w:rsidR="004B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4B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880950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денежное содержание муниципальных служащих органов местного самоуправления, тыс. руб.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4B18DD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3380,4</w:t>
            </w:r>
          </w:p>
        </w:tc>
      </w:tr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муниципальных служащих органов местного самоуправления, тыс. руб.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4B18DD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2959,7</w:t>
            </w:r>
          </w:p>
        </w:tc>
      </w:tr>
    </w:tbl>
    <w:p w:rsidR="000B5AD9" w:rsidRDefault="000B5AD9" w:rsidP="000B5AD9"/>
    <w:p w:rsidR="00FF7A16" w:rsidRPr="005D5E93" w:rsidRDefault="00FF7A16" w:rsidP="00FF7A16">
      <w:pPr>
        <w:shd w:val="clear" w:color="auto" w:fill="97C8D3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036"/>
          <w:sz w:val="20"/>
          <w:szCs w:val="20"/>
        </w:rPr>
      </w:pPr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Сведения</w:t>
      </w:r>
      <w:r w:rsidRPr="005D5E93">
        <w:rPr>
          <w:rFonts w:ascii="Tahoma" w:eastAsia="Times New Roman" w:hAnsi="Tahoma" w:cs="Tahoma"/>
          <w:b/>
          <w:bCs/>
          <w:color w:val="173036"/>
          <w:sz w:val="20"/>
        </w:rPr>
        <w:t> </w:t>
      </w:r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br/>
        <w:t>о ходе исполнения бюджета МО "</w:t>
      </w:r>
      <w:r>
        <w:rPr>
          <w:rFonts w:ascii="Tahoma" w:eastAsia="Times New Roman" w:hAnsi="Tahoma" w:cs="Tahoma"/>
          <w:b/>
          <w:bCs/>
          <w:color w:val="173036"/>
          <w:sz w:val="20"/>
          <w:szCs w:val="20"/>
        </w:rPr>
        <w:t>Чемальское сельское поселение</w:t>
      </w:r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"</w:t>
      </w:r>
      <w:r w:rsidRPr="005D5E93">
        <w:rPr>
          <w:rFonts w:ascii="Tahoma" w:eastAsia="Times New Roman" w:hAnsi="Tahoma" w:cs="Tahoma"/>
          <w:b/>
          <w:bCs/>
          <w:color w:val="173036"/>
          <w:sz w:val="20"/>
        </w:rPr>
        <w:t> </w:t>
      </w:r>
      <w:r>
        <w:rPr>
          <w:rFonts w:ascii="Tahoma" w:eastAsia="Times New Roman" w:hAnsi="Tahoma" w:cs="Tahoma"/>
          <w:b/>
          <w:bCs/>
          <w:color w:val="173036"/>
          <w:sz w:val="20"/>
          <w:szCs w:val="20"/>
        </w:rPr>
        <w:br/>
        <w:t>по состоянию на 01.07</w:t>
      </w:r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.201</w:t>
      </w:r>
      <w:r>
        <w:rPr>
          <w:rFonts w:ascii="Tahoma" w:eastAsia="Times New Roman" w:hAnsi="Tahoma" w:cs="Tahoma"/>
          <w:b/>
          <w:bCs/>
          <w:color w:val="173036"/>
          <w:sz w:val="20"/>
          <w:szCs w:val="20"/>
        </w:rPr>
        <w:t>9</w:t>
      </w:r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г.</w:t>
      </w:r>
    </w:p>
    <w:p w:rsidR="00FF7A16" w:rsidRPr="005D5E93" w:rsidRDefault="00FF7A16" w:rsidP="00FF7A16">
      <w:pPr>
        <w:shd w:val="clear" w:color="auto" w:fill="97C8D3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73036"/>
          <w:sz w:val="20"/>
          <w:szCs w:val="20"/>
        </w:rPr>
      </w:pPr>
      <w:proofErr w:type="spellStart"/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тыс.руб</w:t>
      </w:r>
      <w:proofErr w:type="spellEnd"/>
      <w:r w:rsidRPr="005D5E93">
        <w:rPr>
          <w:rFonts w:ascii="Tahoma" w:eastAsia="Times New Roman" w:hAnsi="Tahoma" w:cs="Tahoma"/>
          <w:b/>
          <w:bCs/>
          <w:color w:val="173036"/>
          <w:sz w:val="20"/>
          <w:szCs w:val="20"/>
        </w:rPr>
        <w:t>.</w:t>
      </w:r>
    </w:p>
    <w:tbl>
      <w:tblPr>
        <w:tblW w:w="5000" w:type="pct"/>
        <w:tblInd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97C8D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2045"/>
        <w:gridCol w:w="1394"/>
        <w:gridCol w:w="1859"/>
      </w:tblGrid>
      <w:tr w:rsidR="00FF7A16" w:rsidRPr="005D5E93" w:rsidTr="00FF5FE7"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5D5E93" w:rsidRDefault="00FF7A16" w:rsidP="00FF5FE7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color w:val="173036"/>
                <w:sz w:val="20"/>
                <w:szCs w:val="20"/>
              </w:rPr>
            </w:pPr>
            <w:r w:rsidRPr="005D5E93">
              <w:rPr>
                <w:rFonts w:ascii="Tahoma" w:eastAsia="Times New Roman" w:hAnsi="Tahoma" w:cs="Tahoma"/>
                <w:b/>
                <w:bCs/>
                <w:color w:val="173036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5D5E93" w:rsidRDefault="00FF7A16" w:rsidP="00FF5FE7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color w:val="173036"/>
                <w:sz w:val="20"/>
                <w:szCs w:val="20"/>
              </w:rPr>
            </w:pPr>
            <w:r w:rsidRPr="005D5E93">
              <w:rPr>
                <w:rFonts w:ascii="Tahoma" w:eastAsia="Times New Roman" w:hAnsi="Tahoma" w:cs="Tahoma"/>
                <w:b/>
                <w:bCs/>
                <w:color w:val="173036"/>
                <w:sz w:val="20"/>
                <w:szCs w:val="20"/>
              </w:rPr>
              <w:t>Лимит на 201</w:t>
            </w:r>
            <w:r>
              <w:rPr>
                <w:rFonts w:ascii="Tahoma" w:eastAsia="Times New Roman" w:hAnsi="Tahoma" w:cs="Tahoma"/>
                <w:b/>
                <w:bCs/>
                <w:color w:val="173036"/>
                <w:sz w:val="20"/>
                <w:szCs w:val="20"/>
              </w:rPr>
              <w:t>9</w:t>
            </w:r>
            <w:r w:rsidRPr="005D5E93">
              <w:rPr>
                <w:rFonts w:ascii="Tahoma" w:eastAsia="Times New Roman" w:hAnsi="Tahoma" w:cs="Tahoma"/>
                <w:b/>
                <w:bCs/>
                <w:color w:val="173036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5D5E93" w:rsidRDefault="00FF7A16" w:rsidP="00FF5FE7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color w:val="173036"/>
                <w:sz w:val="20"/>
                <w:szCs w:val="20"/>
              </w:rPr>
            </w:pPr>
            <w:r w:rsidRPr="005D5E93">
              <w:rPr>
                <w:rFonts w:ascii="Tahoma" w:eastAsia="Times New Roman" w:hAnsi="Tahoma" w:cs="Tahoma"/>
                <w:b/>
                <w:bCs/>
                <w:color w:val="173036"/>
                <w:sz w:val="20"/>
                <w:szCs w:val="20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5D5E93" w:rsidRDefault="00FF7A16" w:rsidP="00FF5FE7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color w:val="173036"/>
                <w:sz w:val="20"/>
                <w:szCs w:val="20"/>
              </w:rPr>
            </w:pPr>
            <w:r w:rsidRPr="005D5E93">
              <w:rPr>
                <w:rFonts w:ascii="Tahoma" w:eastAsia="Times New Roman" w:hAnsi="Tahoma" w:cs="Tahoma"/>
                <w:b/>
                <w:bCs/>
                <w:color w:val="173036"/>
                <w:sz w:val="20"/>
                <w:szCs w:val="20"/>
              </w:rPr>
              <w:t>% исполнения</w:t>
            </w:r>
          </w:p>
        </w:tc>
      </w:tr>
      <w:tr w:rsidR="00FF7A16" w:rsidRPr="005D5E93" w:rsidTr="00FF5FE7"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963B1A" w:rsidRDefault="00FF7A16" w:rsidP="00FF5FE7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 w:rsidRPr="00963B1A">
              <w:rPr>
                <w:color w:val="173036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963B1A" w:rsidRDefault="00FF7A16" w:rsidP="00FF5FE7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16602,10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963B1A" w:rsidRDefault="00FF7A16" w:rsidP="00FF5FE7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173036"/>
              </w:rPr>
              <w:t>4489,2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963B1A" w:rsidRDefault="00FF7A16" w:rsidP="00FF5FE7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</w:tr>
      <w:tr w:rsidR="00FF7A16" w:rsidRPr="005D5E93" w:rsidTr="00FF5FE7"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963B1A" w:rsidRDefault="00FF7A16" w:rsidP="00FF5FE7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 w:rsidRPr="00963B1A">
              <w:rPr>
                <w:color w:val="17303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7A16" w:rsidRPr="00963B1A" w:rsidRDefault="00FF7A16" w:rsidP="00FF5FE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10480,5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7A16" w:rsidRPr="00963B1A" w:rsidRDefault="00FF7A16" w:rsidP="00FF5FE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3079,4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963B1A" w:rsidRDefault="00FF7A16" w:rsidP="00FF5FE7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173036"/>
              </w:rPr>
              <w:t>34,0</w:t>
            </w:r>
          </w:p>
        </w:tc>
      </w:tr>
      <w:tr w:rsidR="00FF7A16" w:rsidRPr="005D5E93" w:rsidTr="00FF5FE7"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963B1A" w:rsidRDefault="00FF7A16" w:rsidP="00FF5FE7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 w:rsidRPr="00963B1A">
              <w:rPr>
                <w:color w:val="17303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963B1A" w:rsidRDefault="00FF7A16" w:rsidP="00FF5FE7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173036"/>
              </w:rPr>
              <w:t>6171,6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963B1A" w:rsidRDefault="00FF7A16" w:rsidP="00FF5FE7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173036"/>
              </w:rPr>
              <w:t>1373,9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963B1A" w:rsidRDefault="00FF7A16" w:rsidP="00FF5FE7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173036"/>
              </w:rPr>
              <w:t>44,9</w:t>
            </w:r>
          </w:p>
        </w:tc>
      </w:tr>
      <w:tr w:rsidR="00FF7A16" w:rsidRPr="005D5E93" w:rsidTr="00FF5FE7"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963B1A" w:rsidRDefault="00FF7A16" w:rsidP="00FF5FE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</w:pPr>
            <w:r w:rsidRPr="00963B1A"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7A16" w:rsidRPr="00963B1A" w:rsidRDefault="00FF7A16" w:rsidP="00FF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18188,1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7A16" w:rsidRPr="00C36851" w:rsidRDefault="00FF7A16" w:rsidP="00FF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6461,3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7403BC" w:rsidRDefault="00FF7A16" w:rsidP="00FF5FE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  <w:t>28,1</w:t>
            </w:r>
          </w:p>
          <w:p w:rsidR="00FF7A16" w:rsidRPr="00963B1A" w:rsidRDefault="00FF7A16" w:rsidP="00FF5FE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</w:pPr>
          </w:p>
        </w:tc>
      </w:tr>
      <w:tr w:rsidR="00FF7A16" w:rsidRPr="005D5E93" w:rsidTr="00FF5FE7"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963B1A" w:rsidRDefault="00FF7A16" w:rsidP="00FF5FE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</w:pPr>
            <w:r w:rsidRPr="00963B1A"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  <w:t>Профицит/дефицит (+;-)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963B1A" w:rsidRDefault="00FF7A16" w:rsidP="00FF5FE7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173036"/>
              </w:rPr>
              <w:t>1586,0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963B1A" w:rsidRDefault="00FF7A16" w:rsidP="00FF5FE7">
            <w:pPr>
              <w:pStyle w:val="a3"/>
              <w:spacing w:before="14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472,1</w:t>
            </w:r>
          </w:p>
        </w:tc>
        <w:tc>
          <w:tcPr>
            <w:tcW w:w="0" w:type="auto"/>
            <w:tcBorders>
              <w:top w:val="single" w:sz="6" w:space="0" w:color="74B5C3"/>
              <w:left w:val="single" w:sz="6" w:space="0" w:color="74B5C3"/>
              <w:bottom w:val="single" w:sz="6" w:space="0" w:color="74B5C3"/>
              <w:right w:val="single" w:sz="6" w:space="0" w:color="74B5C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7A16" w:rsidRPr="00963B1A" w:rsidRDefault="00FF7A16" w:rsidP="00FF5FE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</w:pPr>
            <w:r w:rsidRPr="00963B1A">
              <w:rPr>
                <w:rFonts w:ascii="Times New Roman" w:eastAsia="Times New Roman" w:hAnsi="Times New Roman" w:cs="Times New Roman"/>
                <w:color w:val="173036"/>
                <w:sz w:val="24"/>
                <w:szCs w:val="24"/>
              </w:rPr>
              <w:t>х</w:t>
            </w:r>
          </w:p>
        </w:tc>
      </w:tr>
    </w:tbl>
    <w:p w:rsidR="00FF7A16" w:rsidRDefault="00FF7A16" w:rsidP="00FF7A16"/>
    <w:p w:rsidR="00FF7A16" w:rsidRDefault="00FF7A16" w:rsidP="00FF7A16"/>
    <w:p w:rsidR="002F3429" w:rsidRDefault="002F3429" w:rsidP="002F3429"/>
    <w:p w:rsidR="002F3429" w:rsidRDefault="002F3429" w:rsidP="002F3429"/>
    <w:sectPr w:rsidR="002F3429" w:rsidSect="0089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DB0"/>
    <w:rsid w:val="0001144B"/>
    <w:rsid w:val="00012E58"/>
    <w:rsid w:val="000A3906"/>
    <w:rsid w:val="000B5AD9"/>
    <w:rsid w:val="001D71EE"/>
    <w:rsid w:val="001F66B6"/>
    <w:rsid w:val="0024739B"/>
    <w:rsid w:val="002A6DB0"/>
    <w:rsid w:val="002F3429"/>
    <w:rsid w:val="003457E4"/>
    <w:rsid w:val="004B18DD"/>
    <w:rsid w:val="004B76AA"/>
    <w:rsid w:val="00504BD9"/>
    <w:rsid w:val="005F70B3"/>
    <w:rsid w:val="0060190B"/>
    <w:rsid w:val="006928AD"/>
    <w:rsid w:val="006A4223"/>
    <w:rsid w:val="0079123A"/>
    <w:rsid w:val="007C1ACD"/>
    <w:rsid w:val="007E0EFE"/>
    <w:rsid w:val="00835742"/>
    <w:rsid w:val="00850321"/>
    <w:rsid w:val="00880950"/>
    <w:rsid w:val="00895A65"/>
    <w:rsid w:val="00904C0A"/>
    <w:rsid w:val="00910341"/>
    <w:rsid w:val="00945B66"/>
    <w:rsid w:val="009E59C7"/>
    <w:rsid w:val="00A44A38"/>
    <w:rsid w:val="00B9650B"/>
    <w:rsid w:val="00CA0635"/>
    <w:rsid w:val="00DF342D"/>
    <w:rsid w:val="00E310FD"/>
    <w:rsid w:val="00E577E4"/>
    <w:rsid w:val="00EA6146"/>
    <w:rsid w:val="00EB61FE"/>
    <w:rsid w:val="00EE0BA7"/>
    <w:rsid w:val="00F703CB"/>
    <w:rsid w:val="00F804F2"/>
    <w:rsid w:val="00FD1B27"/>
    <w:rsid w:val="00FF4782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75432-EAFE-4FC0-AA62-887DDA53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ifydate">
    <w:name w:val="modifydate"/>
    <w:basedOn w:val="a"/>
    <w:rsid w:val="00FD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7</cp:revision>
  <dcterms:created xsi:type="dcterms:W3CDTF">2017-07-10T04:21:00Z</dcterms:created>
  <dcterms:modified xsi:type="dcterms:W3CDTF">2019-07-17T07:02:00Z</dcterms:modified>
</cp:coreProperties>
</file>